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28DFF" w14:textId="77777777" w:rsidR="00547387" w:rsidRDefault="00366DEE" w:rsidP="00366DEE">
      <w:pPr>
        <w:pStyle w:val="Heading1"/>
        <w:rPr>
          <w:lang w:val="en-US"/>
        </w:rPr>
      </w:pPr>
      <w:r>
        <w:rPr>
          <w:lang w:val="en-US"/>
        </w:rPr>
        <w:t>TB-20 Differences Training Course</w:t>
      </w:r>
      <w:r w:rsidR="00665EBF">
        <w:rPr>
          <w:lang w:val="en-US"/>
        </w:rPr>
        <w:t xml:space="preserve"> – VFR Pilots</w:t>
      </w:r>
    </w:p>
    <w:p w14:paraId="386E4E6C" w14:textId="77777777" w:rsidR="00366DEE" w:rsidRDefault="00366DEE" w:rsidP="00366DEE">
      <w:pPr>
        <w:rPr>
          <w:lang w:val="en-US"/>
        </w:rPr>
      </w:pPr>
    </w:p>
    <w:p w14:paraId="7AC35674" w14:textId="77777777" w:rsidR="00366DEE" w:rsidRDefault="00366DEE" w:rsidP="00366DEE">
      <w:pPr>
        <w:pStyle w:val="Heading2"/>
      </w:pPr>
      <w:r>
        <w:t>The aim of the course</w:t>
      </w:r>
    </w:p>
    <w:p w14:paraId="32D89C73" w14:textId="5BBFBFE7" w:rsidR="00366DEE" w:rsidRDefault="00366DEE" w:rsidP="00366DEE">
      <w:r w:rsidRPr="00366DEE">
        <w:t xml:space="preserve">The aim of </w:t>
      </w:r>
      <w:r w:rsidR="00665EBF">
        <w:t xml:space="preserve">the VFR </w:t>
      </w:r>
      <w:r>
        <w:t xml:space="preserve">TB20 differences training </w:t>
      </w:r>
      <w:r w:rsidRPr="00366DEE">
        <w:t xml:space="preserve">is to provide ground and flight instruction to a trainee already holding a pilot's licence, so that they may act as a pilot on the </w:t>
      </w:r>
      <w:r>
        <w:t xml:space="preserve">TB-20 </w:t>
      </w:r>
      <w:r w:rsidRPr="00366DEE">
        <w:t>aircraft</w:t>
      </w:r>
      <w:r w:rsidR="00665EBF">
        <w:t xml:space="preserve"> in VMC conditions under Visual Flight Rules</w:t>
      </w:r>
      <w:r>
        <w:t>.</w:t>
      </w:r>
    </w:p>
    <w:p w14:paraId="6631F342" w14:textId="254E0BDC" w:rsidR="00003D37" w:rsidRDefault="00003D37" w:rsidP="00366DEE"/>
    <w:p w14:paraId="24E0CAE6" w14:textId="77777777" w:rsidR="00003D37" w:rsidRPr="00003D37" w:rsidRDefault="00003D37" w:rsidP="00003D37">
      <w:r w:rsidRPr="00003D37">
        <w:rPr>
          <w:b/>
          <w:bCs/>
        </w:rPr>
        <w:t xml:space="preserve">FCL.710 Class and type ratings — variants </w:t>
      </w:r>
    </w:p>
    <w:p w14:paraId="5ED49CEA" w14:textId="52F6A9B3" w:rsidR="00003D37" w:rsidRPr="00003D37" w:rsidRDefault="00003D37" w:rsidP="00003D37">
      <w:r w:rsidRPr="00003D37">
        <w:t xml:space="preserve">(a) In order to extend his/her privileges to another variant of aircraft within one class rating, the pilot shall undertake differences or familiarisation training </w:t>
      </w:r>
    </w:p>
    <w:p w14:paraId="1D94A22A" w14:textId="411B612F" w:rsidR="00003D37" w:rsidRPr="00003D37" w:rsidRDefault="00003D37" w:rsidP="00003D37">
      <w:r w:rsidRPr="00003D37">
        <w:t xml:space="preserve">(b) </w:t>
      </w:r>
      <w:r>
        <w:t>…</w:t>
      </w:r>
      <w:r w:rsidRPr="00003D37">
        <w:t xml:space="preserve"> </w:t>
      </w:r>
    </w:p>
    <w:p w14:paraId="6A1DE0F9" w14:textId="77777777" w:rsidR="00003D37" w:rsidRPr="00003D37" w:rsidRDefault="00003D37" w:rsidP="00003D37">
      <w:r w:rsidRPr="00003D37">
        <w:t xml:space="preserve">(c) The differences training shall be entered in the pilot’s logbook or equivalent record and signed by the instructor as appropriate. </w:t>
      </w:r>
    </w:p>
    <w:p w14:paraId="3AF6A871" w14:textId="77777777" w:rsidR="00366DEE" w:rsidRDefault="00366DEE" w:rsidP="00366DEE"/>
    <w:p w14:paraId="23A8C787" w14:textId="77777777" w:rsidR="00366DEE" w:rsidRDefault="00366DEE" w:rsidP="00366DEE">
      <w:pPr>
        <w:pStyle w:val="Heading2"/>
      </w:pPr>
      <w:r w:rsidRPr="00366DEE">
        <w:t xml:space="preserve"> </w:t>
      </w:r>
      <w:r>
        <w:t>Pre-Entry Requirements</w:t>
      </w:r>
    </w:p>
    <w:p w14:paraId="1CFB3CAB" w14:textId="77777777" w:rsidR="00366DEE" w:rsidRPr="00366DEE" w:rsidRDefault="00366DEE" w:rsidP="00366DEE">
      <w:r w:rsidRPr="00366DEE">
        <w:t xml:space="preserve">All trainees must be in possession either of an EASA or JAR-FCL pilot's licence, or an appropriately validated foreign licence, together with the relevant current medical certificate, before any training can be carried out. </w:t>
      </w:r>
    </w:p>
    <w:p w14:paraId="6D532F8E" w14:textId="77777777" w:rsidR="00366DEE" w:rsidRPr="00366DEE" w:rsidRDefault="00366DEE" w:rsidP="00366DEE">
      <w:pPr>
        <w:rPr>
          <w:lang w:val="en-US"/>
        </w:rPr>
      </w:pPr>
    </w:p>
    <w:p w14:paraId="2B5446B6" w14:textId="77777777" w:rsidR="00366DEE" w:rsidRDefault="00366DEE" w:rsidP="00366DEE">
      <w:pPr>
        <w:pStyle w:val="Heading2"/>
      </w:pPr>
      <w:r>
        <w:t>Training Syllabi</w:t>
      </w:r>
    </w:p>
    <w:p w14:paraId="5B296BCA" w14:textId="77777777" w:rsidR="00366DEE" w:rsidRDefault="00665EBF" w:rsidP="00366DEE">
      <w:pPr>
        <w:pStyle w:val="Heading3"/>
        <w:rPr>
          <w:lang w:val="en-US"/>
        </w:rPr>
      </w:pPr>
      <w:r>
        <w:rPr>
          <w:lang w:val="en-US"/>
        </w:rPr>
        <w:t>Theoretical</w:t>
      </w:r>
      <w:r w:rsidR="00366DEE">
        <w:rPr>
          <w:lang w:val="en-US"/>
        </w:rPr>
        <w:t xml:space="preserve"> Knowledge Training</w:t>
      </w:r>
    </w:p>
    <w:p w14:paraId="5F18FCA6" w14:textId="77777777" w:rsidR="00366DEE" w:rsidRDefault="00366DEE" w:rsidP="00366DEE">
      <w:r w:rsidRPr="00366DEE">
        <w:t xml:space="preserve">The ground-training syllabus provides the trainee to gain a thorough understanding of the operation including function of the abnormal and emergency operation of all aircraft systems. The training includes systems essential to the operation of the aircraft. </w:t>
      </w:r>
    </w:p>
    <w:p w14:paraId="5CA14518" w14:textId="77777777" w:rsidR="00366DEE" w:rsidRDefault="00366DEE" w:rsidP="00366DEE"/>
    <w:p w14:paraId="31E48CED" w14:textId="77777777" w:rsidR="00366DEE" w:rsidRPr="00366DEE" w:rsidRDefault="00366DEE" w:rsidP="00366DEE">
      <w:r>
        <w:t xml:space="preserve">Training includes </w:t>
      </w:r>
      <w:proofErr w:type="spellStart"/>
      <w:r>
        <w:t>self study</w:t>
      </w:r>
      <w:proofErr w:type="spellEnd"/>
      <w:r>
        <w:t xml:space="preserve"> and instructor led training on the following subjects:</w:t>
      </w:r>
    </w:p>
    <w:p w14:paraId="27FF2675" w14:textId="77777777" w:rsidR="00366DEE" w:rsidRDefault="00366DEE" w:rsidP="00366DEE">
      <w:pPr>
        <w:pStyle w:val="ListParagraph"/>
        <w:numPr>
          <w:ilvl w:val="0"/>
          <w:numId w:val="3"/>
        </w:numPr>
      </w:pPr>
      <w:r w:rsidRPr="00366DEE">
        <w:t>Aircraft Dimensions</w:t>
      </w:r>
    </w:p>
    <w:p w14:paraId="02731F7D" w14:textId="77777777" w:rsidR="00366DEE" w:rsidRDefault="00366DEE" w:rsidP="00366DEE">
      <w:pPr>
        <w:pStyle w:val="ListParagraph"/>
        <w:numPr>
          <w:ilvl w:val="0"/>
          <w:numId w:val="3"/>
        </w:numPr>
      </w:pPr>
      <w:r w:rsidRPr="00366DEE">
        <w:t>Engine</w:t>
      </w:r>
      <w:r>
        <w:t xml:space="preserve"> including engine leaning and temperature management</w:t>
      </w:r>
    </w:p>
    <w:p w14:paraId="158BAEBE" w14:textId="77777777" w:rsidR="00366DEE" w:rsidRDefault="00366DEE" w:rsidP="00366DEE">
      <w:pPr>
        <w:pStyle w:val="ListParagraph"/>
        <w:numPr>
          <w:ilvl w:val="0"/>
          <w:numId w:val="3"/>
        </w:numPr>
      </w:pPr>
      <w:r w:rsidRPr="00366DEE">
        <w:t>Fuel system</w:t>
      </w:r>
    </w:p>
    <w:p w14:paraId="2ABB6893" w14:textId="77777777" w:rsidR="00366DEE" w:rsidRDefault="00366DEE" w:rsidP="00366DEE">
      <w:pPr>
        <w:pStyle w:val="ListParagraph"/>
        <w:numPr>
          <w:ilvl w:val="0"/>
          <w:numId w:val="3"/>
        </w:numPr>
      </w:pPr>
      <w:r w:rsidRPr="00366DEE">
        <w:t>Ice protection</w:t>
      </w:r>
    </w:p>
    <w:p w14:paraId="72A786B2" w14:textId="77777777" w:rsidR="00366DEE" w:rsidRPr="00366DEE" w:rsidRDefault="00366DEE" w:rsidP="00366DEE">
      <w:pPr>
        <w:pStyle w:val="ListParagraph"/>
        <w:numPr>
          <w:ilvl w:val="0"/>
          <w:numId w:val="3"/>
        </w:numPr>
      </w:pPr>
      <w:r w:rsidRPr="00366DEE">
        <w:t xml:space="preserve">Hydraulic system </w:t>
      </w:r>
    </w:p>
    <w:p w14:paraId="1FE75CD1" w14:textId="77777777" w:rsidR="00366DEE" w:rsidRDefault="00366DEE" w:rsidP="00366DEE">
      <w:pPr>
        <w:pStyle w:val="ListParagraph"/>
        <w:numPr>
          <w:ilvl w:val="0"/>
          <w:numId w:val="3"/>
        </w:numPr>
        <w:tabs>
          <w:tab w:val="num" w:pos="720"/>
        </w:tabs>
      </w:pPr>
      <w:r w:rsidRPr="00366DEE">
        <w:t>Landing gear</w:t>
      </w:r>
    </w:p>
    <w:p w14:paraId="09E08509" w14:textId="77777777" w:rsidR="00366DEE" w:rsidRDefault="00366DEE" w:rsidP="00366DEE">
      <w:pPr>
        <w:pStyle w:val="ListParagraph"/>
        <w:numPr>
          <w:ilvl w:val="0"/>
          <w:numId w:val="3"/>
        </w:numPr>
        <w:tabs>
          <w:tab w:val="num" w:pos="720"/>
        </w:tabs>
      </w:pPr>
      <w:r w:rsidRPr="00366DEE">
        <w:t xml:space="preserve">Flight controls </w:t>
      </w:r>
    </w:p>
    <w:p w14:paraId="055C6C36" w14:textId="77777777" w:rsidR="00366DEE" w:rsidRPr="00366DEE" w:rsidRDefault="00366DEE" w:rsidP="00366DEE">
      <w:pPr>
        <w:pStyle w:val="ListParagraph"/>
        <w:numPr>
          <w:ilvl w:val="0"/>
          <w:numId w:val="3"/>
        </w:numPr>
        <w:tabs>
          <w:tab w:val="num" w:pos="720"/>
        </w:tabs>
      </w:pPr>
      <w:r w:rsidRPr="00366DEE">
        <w:t xml:space="preserve">Electrical Power supply </w:t>
      </w:r>
    </w:p>
    <w:p w14:paraId="45B00119" w14:textId="77777777" w:rsidR="00366DEE" w:rsidRPr="00366DEE" w:rsidRDefault="00366DEE" w:rsidP="00366DEE">
      <w:pPr>
        <w:pStyle w:val="ListParagraph"/>
        <w:numPr>
          <w:ilvl w:val="0"/>
          <w:numId w:val="3"/>
        </w:numPr>
      </w:pPr>
      <w:r w:rsidRPr="00366DEE">
        <w:t>Flight instruments, communication</w:t>
      </w:r>
      <w:r>
        <w:t xml:space="preserve"> </w:t>
      </w:r>
      <w:r w:rsidRPr="00366DEE">
        <w:t xml:space="preserve">and navigation equipment, auto </w:t>
      </w:r>
    </w:p>
    <w:p w14:paraId="0C26FFBD" w14:textId="77777777" w:rsidR="00366DEE" w:rsidRPr="00366DEE" w:rsidRDefault="00366DEE" w:rsidP="00366DEE">
      <w:pPr>
        <w:pStyle w:val="ListParagraph"/>
        <w:numPr>
          <w:ilvl w:val="0"/>
          <w:numId w:val="3"/>
        </w:numPr>
      </w:pPr>
      <w:r>
        <w:t>pilot</w:t>
      </w:r>
    </w:p>
    <w:p w14:paraId="4F2DBF77" w14:textId="77777777" w:rsidR="00366DEE" w:rsidRPr="00366DEE" w:rsidRDefault="00366DEE" w:rsidP="00366DEE">
      <w:pPr>
        <w:pStyle w:val="ListParagraph"/>
        <w:numPr>
          <w:ilvl w:val="0"/>
          <w:numId w:val="3"/>
        </w:numPr>
      </w:pPr>
      <w:r w:rsidRPr="00366DEE">
        <w:t xml:space="preserve">Cockpit, cabin and cargo compartment </w:t>
      </w:r>
    </w:p>
    <w:p w14:paraId="29170ED9" w14:textId="77777777" w:rsidR="00366DEE" w:rsidRPr="00366DEE" w:rsidRDefault="00366DEE" w:rsidP="00366DEE">
      <w:pPr>
        <w:pStyle w:val="ListParagraph"/>
        <w:numPr>
          <w:ilvl w:val="0"/>
          <w:numId w:val="3"/>
        </w:numPr>
      </w:pPr>
      <w:r w:rsidRPr="00366DEE">
        <w:t xml:space="preserve">Emergency procedures and equipment operation </w:t>
      </w:r>
    </w:p>
    <w:p w14:paraId="74A173C5" w14:textId="77777777" w:rsidR="00366DEE" w:rsidRPr="00366DEE" w:rsidRDefault="00366DEE" w:rsidP="00366DEE">
      <w:pPr>
        <w:pStyle w:val="ListParagraph"/>
        <w:numPr>
          <w:ilvl w:val="0"/>
          <w:numId w:val="3"/>
        </w:numPr>
      </w:pPr>
      <w:r w:rsidRPr="00366DEE">
        <w:t xml:space="preserve">Limitations (general, engine, system and MEL) </w:t>
      </w:r>
    </w:p>
    <w:p w14:paraId="70E33DB5" w14:textId="77777777" w:rsidR="00366DEE" w:rsidRPr="00366DEE" w:rsidRDefault="00366DEE" w:rsidP="00366DEE">
      <w:pPr>
        <w:pStyle w:val="ListParagraph"/>
        <w:numPr>
          <w:ilvl w:val="0"/>
          <w:numId w:val="3"/>
        </w:numPr>
      </w:pPr>
      <w:r w:rsidRPr="00366DEE">
        <w:t xml:space="preserve">Performance flight planning and monitoring </w:t>
      </w:r>
    </w:p>
    <w:p w14:paraId="58C32D62" w14:textId="77777777" w:rsidR="00366DEE" w:rsidRPr="00366DEE" w:rsidRDefault="00366DEE" w:rsidP="00366DEE">
      <w:pPr>
        <w:pStyle w:val="ListParagraph"/>
        <w:numPr>
          <w:ilvl w:val="0"/>
          <w:numId w:val="3"/>
        </w:numPr>
      </w:pPr>
      <w:r w:rsidRPr="00366DEE">
        <w:t xml:space="preserve">Load and balance and servicing </w:t>
      </w:r>
    </w:p>
    <w:p w14:paraId="52B0E057" w14:textId="77777777" w:rsidR="00366DEE" w:rsidRPr="00366DEE" w:rsidRDefault="00366DEE" w:rsidP="00366DEE">
      <w:pPr>
        <w:pStyle w:val="ListParagraph"/>
        <w:numPr>
          <w:ilvl w:val="0"/>
          <w:numId w:val="3"/>
        </w:numPr>
      </w:pPr>
      <w:r w:rsidRPr="00366DEE">
        <w:t xml:space="preserve">Normal and Non-normal procedures </w:t>
      </w:r>
    </w:p>
    <w:p w14:paraId="669B5E57" w14:textId="77777777" w:rsidR="00366DEE" w:rsidRPr="00366DEE" w:rsidRDefault="00366DEE" w:rsidP="00366DEE">
      <w:pPr>
        <w:pStyle w:val="ListParagraph"/>
        <w:numPr>
          <w:ilvl w:val="0"/>
          <w:numId w:val="3"/>
        </w:numPr>
      </w:pPr>
      <w:r w:rsidRPr="00366DEE">
        <w:t xml:space="preserve">Scan flow patterns </w:t>
      </w:r>
    </w:p>
    <w:p w14:paraId="717F2FA8" w14:textId="77777777" w:rsidR="00366DEE" w:rsidRDefault="00366DEE" w:rsidP="00366DEE">
      <w:pPr>
        <w:pStyle w:val="ListParagraph"/>
        <w:numPr>
          <w:ilvl w:val="0"/>
          <w:numId w:val="3"/>
        </w:numPr>
      </w:pPr>
      <w:r w:rsidRPr="00366DEE">
        <w:t xml:space="preserve">Normal and Non-normal checklist items </w:t>
      </w:r>
    </w:p>
    <w:p w14:paraId="37542A21" w14:textId="77777777" w:rsidR="00366DEE" w:rsidRDefault="00366DEE" w:rsidP="00366DEE">
      <w:pPr>
        <w:pStyle w:val="ListParagraph"/>
        <w:numPr>
          <w:ilvl w:val="0"/>
          <w:numId w:val="3"/>
        </w:numPr>
      </w:pPr>
      <w:r>
        <w:lastRenderedPageBreak/>
        <w:t>Differences of a retractable gear aircraft</w:t>
      </w:r>
    </w:p>
    <w:p w14:paraId="32E1159F" w14:textId="77777777" w:rsidR="00366DEE" w:rsidRPr="00366DEE" w:rsidRDefault="00366DEE" w:rsidP="00366DEE">
      <w:pPr>
        <w:pStyle w:val="ListParagraph"/>
        <w:numPr>
          <w:ilvl w:val="0"/>
          <w:numId w:val="3"/>
        </w:numPr>
      </w:pPr>
      <w:r>
        <w:t>Differences of a variable pitched propeller</w:t>
      </w:r>
    </w:p>
    <w:p w14:paraId="0007423E" w14:textId="77777777" w:rsidR="00366DEE" w:rsidRDefault="00366DEE" w:rsidP="00366DEE">
      <w:pPr>
        <w:rPr>
          <w:lang w:val="en-US"/>
        </w:rPr>
      </w:pPr>
    </w:p>
    <w:p w14:paraId="3184F0F5" w14:textId="77777777" w:rsidR="00684267" w:rsidRDefault="00684267" w:rsidP="00665EBF">
      <w:pPr>
        <w:pStyle w:val="Heading3"/>
        <w:rPr>
          <w:lang w:val="en-US"/>
        </w:rPr>
      </w:pPr>
      <w:r>
        <w:rPr>
          <w:lang w:val="en-US"/>
        </w:rPr>
        <w:t>Air Exercises</w:t>
      </w:r>
    </w:p>
    <w:p w14:paraId="541CB5D4" w14:textId="77777777" w:rsidR="00684267" w:rsidRDefault="00684267" w:rsidP="00665EBF">
      <w:pPr>
        <w:keepNext/>
        <w:keepLines/>
        <w:rPr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6889"/>
      </w:tblGrid>
      <w:tr w:rsidR="00684267" w:rsidRPr="00684267" w14:paraId="638BC900" w14:textId="77777777" w:rsidTr="0068426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870C9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Exercise: Lesson 1 </w:t>
            </w:r>
          </w:p>
        </w:tc>
      </w:tr>
      <w:tr w:rsidR="00684267" w:rsidRPr="00684267" w14:paraId="6809CEE2" w14:textId="77777777" w:rsidTr="006842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AFA1E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Aim: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A00B4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 xml:space="preserve">To familiarise the trainee with the normal pre and post flight cockpit procedures, aircraft general handling, approach and landing </w:t>
            </w:r>
          </w:p>
        </w:tc>
      </w:tr>
      <w:tr w:rsidR="00684267" w:rsidRPr="00684267" w14:paraId="29BB47FE" w14:textId="77777777" w:rsidTr="006842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2979B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Airmanship/Briefing: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EF78B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 xml:space="preserve">Aircraft Flight Manual, Cockpit Scans and Flows, Steep turns, Stalling characteristics, </w:t>
            </w:r>
          </w:p>
        </w:tc>
      </w:tr>
      <w:tr w:rsidR="00684267" w:rsidRPr="00684267" w14:paraId="2F5C100D" w14:textId="77777777" w:rsidTr="006842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5B378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Duration: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2AE0E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 xml:space="preserve">1:30 </w:t>
            </w:r>
          </w:p>
        </w:tc>
      </w:tr>
      <w:tr w:rsidR="00684267" w:rsidRPr="00684267" w14:paraId="0A6DDCBF" w14:textId="77777777" w:rsidTr="006842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088B4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Exercise: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95442" w14:textId="77777777" w:rsidR="00684267" w:rsidRPr="00684267" w:rsidRDefault="00684267" w:rsidP="00665EBF">
            <w:pPr>
              <w:keepNext/>
              <w:keepLines/>
              <w:rPr>
                <w:rFonts w:cstheme="minorHAnsi"/>
                <w:b/>
              </w:rPr>
            </w:pPr>
            <w:r w:rsidRPr="00684267">
              <w:rPr>
                <w:rFonts w:cstheme="minorHAnsi"/>
                <w:b/>
              </w:rPr>
              <w:t xml:space="preserve">Pre-flight procedures: </w:t>
            </w:r>
          </w:p>
          <w:p w14:paraId="53522CFC" w14:textId="77777777" w:rsidR="00684267" w:rsidRPr="00684267" w:rsidRDefault="00684267" w:rsidP="00665EBF">
            <w:pPr>
              <w:keepNext/>
              <w:keepLines/>
              <w:rPr>
                <w:rFonts w:cstheme="minorHAnsi"/>
              </w:rPr>
            </w:pPr>
            <w:r w:rsidRPr="00684267">
              <w:rPr>
                <w:rFonts w:cstheme="minorHAnsi"/>
              </w:rPr>
              <w:t xml:space="preserve">Aircraft exterior visual inspection &amp; cockpit inspection </w:t>
            </w:r>
          </w:p>
          <w:p w14:paraId="1294A48E" w14:textId="77777777" w:rsidR="00684267" w:rsidRPr="00684267" w:rsidRDefault="00684267" w:rsidP="00665EBF">
            <w:pPr>
              <w:keepNext/>
              <w:keepLines/>
              <w:rPr>
                <w:rFonts w:cstheme="minorHAnsi"/>
              </w:rPr>
            </w:pPr>
            <w:r w:rsidRPr="00684267">
              <w:rPr>
                <w:rFonts w:cstheme="minorHAnsi"/>
              </w:rPr>
              <w:t>Avionics</w:t>
            </w:r>
            <w:r w:rsidRPr="00684267">
              <w:rPr>
                <w:rFonts w:cstheme="minorHAnsi"/>
              </w:rPr>
              <w:br/>
              <w:t>Powerplant Start</w:t>
            </w:r>
            <w:r w:rsidRPr="00684267">
              <w:rPr>
                <w:rFonts w:cstheme="minorHAnsi"/>
              </w:rPr>
              <w:br/>
              <w:t xml:space="preserve">Taxiing including pre-departure checks </w:t>
            </w:r>
          </w:p>
          <w:p w14:paraId="6B79895D" w14:textId="77777777" w:rsidR="00684267" w:rsidRPr="00684267" w:rsidRDefault="00684267" w:rsidP="00665EBF">
            <w:pPr>
              <w:keepNext/>
              <w:keepLines/>
              <w:rPr>
                <w:rFonts w:cstheme="minorHAnsi"/>
              </w:rPr>
            </w:pPr>
            <w:proofErr w:type="gramStart"/>
            <w:r w:rsidRPr="00684267">
              <w:rPr>
                <w:rFonts w:cstheme="minorHAnsi"/>
              </w:rPr>
              <w:t>Pre take-off</w:t>
            </w:r>
            <w:proofErr w:type="gramEnd"/>
            <w:r w:rsidRPr="00684267">
              <w:rPr>
                <w:rFonts w:cstheme="minorHAnsi"/>
              </w:rPr>
              <w:t xml:space="preserve"> checklist </w:t>
            </w:r>
          </w:p>
          <w:p w14:paraId="3097B450" w14:textId="77777777" w:rsidR="00684267" w:rsidRPr="00684267" w:rsidRDefault="00684267" w:rsidP="00665EBF">
            <w:pPr>
              <w:keepNext/>
              <w:keepLines/>
              <w:rPr>
                <w:rFonts w:cstheme="minorHAnsi"/>
              </w:rPr>
            </w:pPr>
            <w:r w:rsidRPr="00684267">
              <w:rPr>
                <w:rFonts w:cstheme="minorHAnsi"/>
              </w:rPr>
              <w:t xml:space="preserve">Performance calculations </w:t>
            </w:r>
          </w:p>
          <w:p w14:paraId="46ED40E5" w14:textId="77777777" w:rsidR="00684267" w:rsidRDefault="00684267" w:rsidP="00665EBF">
            <w:pPr>
              <w:keepNext/>
              <w:keepLines/>
              <w:rPr>
                <w:rFonts w:cstheme="minorHAnsi"/>
              </w:rPr>
            </w:pPr>
            <w:r w:rsidRPr="00684267">
              <w:rPr>
                <w:rFonts w:cstheme="minorHAnsi"/>
              </w:rPr>
              <w:t>Take-off and Departure</w:t>
            </w:r>
          </w:p>
          <w:p w14:paraId="16DF773F" w14:textId="77777777" w:rsidR="00684267" w:rsidRPr="00684267" w:rsidRDefault="00684267" w:rsidP="00665EBF">
            <w:pPr>
              <w:keepNext/>
              <w:keepLines/>
              <w:rPr>
                <w:rFonts w:cstheme="minorHAnsi"/>
              </w:rPr>
            </w:pPr>
            <w:r>
              <w:rPr>
                <w:rFonts w:cstheme="minorHAnsi"/>
              </w:rPr>
              <w:t>Propeller RPM / Engine power combinations</w:t>
            </w:r>
            <w:r w:rsidRPr="00684267">
              <w:rPr>
                <w:rFonts w:cstheme="minorHAnsi"/>
              </w:rPr>
              <w:br/>
              <w:t xml:space="preserve">Normal take-off, climbing at </w:t>
            </w:r>
            <w:proofErr w:type="spellStart"/>
            <w:r w:rsidRPr="00684267">
              <w:rPr>
                <w:rFonts w:cstheme="minorHAnsi"/>
              </w:rPr>
              <w:t>Vx</w:t>
            </w:r>
            <w:proofErr w:type="spellEnd"/>
            <w:r w:rsidRPr="00684267">
              <w:rPr>
                <w:rFonts w:cstheme="minorHAnsi"/>
              </w:rPr>
              <w:t>/</w:t>
            </w:r>
            <w:proofErr w:type="spellStart"/>
            <w:r w:rsidRPr="00684267">
              <w:rPr>
                <w:rFonts w:cstheme="minorHAnsi"/>
              </w:rPr>
              <w:t>Vy</w:t>
            </w:r>
            <w:proofErr w:type="spellEnd"/>
            <w:r w:rsidRPr="00684267">
              <w:rPr>
                <w:rFonts w:cstheme="minorHAnsi"/>
              </w:rPr>
              <w:t xml:space="preserve"> </w:t>
            </w:r>
          </w:p>
          <w:p w14:paraId="15EE6E80" w14:textId="77777777" w:rsidR="00684267" w:rsidRPr="00684267" w:rsidRDefault="00684267" w:rsidP="00665EBF">
            <w:pPr>
              <w:keepNext/>
              <w:keepLines/>
              <w:rPr>
                <w:rFonts w:cstheme="minorHAnsi"/>
              </w:rPr>
            </w:pPr>
            <w:r w:rsidRPr="00684267">
              <w:rPr>
                <w:rFonts w:cstheme="minorHAnsi"/>
              </w:rPr>
              <w:t xml:space="preserve">Turns onto heading </w:t>
            </w:r>
          </w:p>
          <w:p w14:paraId="7711EA55" w14:textId="77777777" w:rsidR="00684267" w:rsidRPr="00684267" w:rsidRDefault="00684267" w:rsidP="00665EBF">
            <w:pPr>
              <w:keepNext/>
              <w:keepLines/>
              <w:rPr>
                <w:rFonts w:cstheme="minorHAnsi"/>
              </w:rPr>
            </w:pPr>
            <w:r w:rsidRPr="00684267">
              <w:rPr>
                <w:rFonts w:cstheme="minorHAnsi"/>
              </w:rPr>
              <w:t xml:space="preserve">Level off </w:t>
            </w:r>
          </w:p>
          <w:p w14:paraId="0557A3D0" w14:textId="77777777" w:rsidR="00684267" w:rsidRPr="00684267" w:rsidRDefault="00684267" w:rsidP="00665EBF">
            <w:pPr>
              <w:keepNext/>
              <w:keepLines/>
              <w:rPr>
                <w:rFonts w:cstheme="minorHAnsi"/>
                <w:b/>
              </w:rPr>
            </w:pPr>
            <w:r w:rsidRPr="00684267">
              <w:rPr>
                <w:rFonts w:cstheme="minorHAnsi"/>
                <w:b/>
              </w:rPr>
              <w:t xml:space="preserve">Inflight Manoeuvres: </w:t>
            </w:r>
          </w:p>
          <w:p w14:paraId="0E340974" w14:textId="77777777" w:rsidR="00684267" w:rsidRDefault="00684267" w:rsidP="00665EBF">
            <w:pPr>
              <w:keepNext/>
              <w:keepLines/>
              <w:rPr>
                <w:rFonts w:cstheme="minorHAnsi"/>
              </w:rPr>
            </w:pPr>
            <w:r w:rsidRPr="00684267">
              <w:rPr>
                <w:rFonts w:cstheme="minorHAnsi"/>
              </w:rPr>
              <w:t>Steep turns (360° left and right at 45° bank)</w:t>
            </w:r>
            <w:r w:rsidRPr="00684267">
              <w:rPr>
                <w:rFonts w:cstheme="minorHAnsi"/>
              </w:rPr>
              <w:br/>
              <w:t>Handling using autopilot and flight director (if applicable) Simulated forced landing without power (not below 500 ft. AGL)</w:t>
            </w:r>
            <w:r w:rsidRPr="00684267">
              <w:rPr>
                <w:rFonts w:cstheme="minorHAnsi"/>
              </w:rPr>
              <w:br/>
            </w:r>
            <w:r w:rsidRPr="00684267">
              <w:rPr>
                <w:rFonts w:cstheme="minorHAnsi"/>
                <w:b/>
              </w:rPr>
              <w:t>Stalls and recovery:</w:t>
            </w:r>
            <w:r w:rsidRPr="00684267">
              <w:rPr>
                <w:rFonts w:cstheme="minorHAnsi"/>
              </w:rPr>
              <w:br/>
              <w:t>Clean stall</w:t>
            </w:r>
            <w:r w:rsidRPr="00684267">
              <w:rPr>
                <w:rFonts w:cstheme="minorHAnsi"/>
              </w:rPr>
              <w:br/>
              <w:t>Approach to stall in descending turn with bank with approach configuration and power</w:t>
            </w:r>
            <w:r w:rsidRPr="00684267">
              <w:rPr>
                <w:rFonts w:cstheme="minorHAnsi"/>
              </w:rPr>
              <w:br/>
              <w:t>Approach to stall in landing configuration and power Approach to stall, climbing turn with take-off flap and climb power</w:t>
            </w:r>
            <w:r w:rsidRPr="00684267">
              <w:rPr>
                <w:rFonts w:cstheme="minorHAnsi"/>
              </w:rPr>
              <w:br/>
            </w:r>
            <w:r w:rsidRPr="00684267">
              <w:rPr>
                <w:rFonts w:cstheme="minorHAnsi"/>
                <w:b/>
              </w:rPr>
              <w:t>Approach and landing:</w:t>
            </w:r>
            <w:r w:rsidRPr="00684267">
              <w:rPr>
                <w:rFonts w:cstheme="minorHAnsi"/>
              </w:rPr>
              <w:br/>
            </w:r>
            <w:r>
              <w:rPr>
                <w:rFonts w:cstheme="minorHAnsi"/>
              </w:rPr>
              <w:t>Engine temperature / shock cooling management</w:t>
            </w:r>
          </w:p>
          <w:p w14:paraId="7D5B6507" w14:textId="77777777" w:rsidR="00684267" w:rsidRDefault="00684267" w:rsidP="00665EBF">
            <w:pPr>
              <w:keepNext/>
              <w:keepLines/>
              <w:rPr>
                <w:rFonts w:cstheme="minorHAnsi"/>
              </w:rPr>
            </w:pPr>
            <w:r w:rsidRPr="00684267">
              <w:rPr>
                <w:rFonts w:cstheme="minorHAnsi"/>
              </w:rPr>
              <w:t>Normal &amp; flapless circuits</w:t>
            </w:r>
          </w:p>
          <w:p w14:paraId="363FBF18" w14:textId="77777777" w:rsidR="00684267" w:rsidRPr="00684267" w:rsidRDefault="00684267" w:rsidP="00665EBF">
            <w:pPr>
              <w:keepNext/>
              <w:keepLines/>
              <w:rPr>
                <w:rFonts w:cstheme="minorHAnsi"/>
              </w:rPr>
            </w:pPr>
            <w:r>
              <w:rPr>
                <w:rFonts w:cstheme="minorHAnsi"/>
              </w:rPr>
              <w:t>Tyres / braking</w:t>
            </w:r>
            <w:r w:rsidRPr="00684267">
              <w:rPr>
                <w:rFonts w:cstheme="minorHAnsi"/>
              </w:rPr>
              <w:br/>
            </w:r>
            <w:r w:rsidRPr="00684267">
              <w:rPr>
                <w:rFonts w:cstheme="minorHAnsi"/>
                <w:b/>
              </w:rPr>
              <w:t>Post-flight procedures:</w:t>
            </w:r>
            <w:r w:rsidRPr="00684267">
              <w:rPr>
                <w:rFonts w:cstheme="minorHAnsi"/>
              </w:rPr>
              <w:br/>
              <w:t>After landing procedures</w:t>
            </w:r>
            <w:r w:rsidRPr="00684267">
              <w:rPr>
                <w:rFonts w:cstheme="minorHAnsi"/>
              </w:rPr>
              <w:br/>
              <w:t>Parking</w:t>
            </w:r>
            <w:r w:rsidRPr="00684267">
              <w:rPr>
                <w:rFonts w:cstheme="minorHAnsi"/>
              </w:rPr>
              <w:br/>
              <w:t>Engine shutdown</w:t>
            </w:r>
            <w:r w:rsidRPr="00684267">
              <w:rPr>
                <w:rFonts w:cstheme="minorHAnsi"/>
              </w:rPr>
              <w:br/>
              <w:t xml:space="preserve">Securing </w:t>
            </w:r>
          </w:p>
          <w:p w14:paraId="4692D7CE" w14:textId="77777777" w:rsidR="00684267" w:rsidRPr="00684267" w:rsidRDefault="00684267" w:rsidP="00665EBF">
            <w:pPr>
              <w:keepNext/>
              <w:keepLines/>
              <w:rPr>
                <w:rFonts w:cstheme="minorHAnsi"/>
              </w:rPr>
            </w:pPr>
            <w:r w:rsidRPr="00684267">
              <w:rPr>
                <w:rFonts w:cstheme="minorHAnsi"/>
              </w:rPr>
              <w:t>Documentation / time recording</w:t>
            </w:r>
          </w:p>
        </w:tc>
      </w:tr>
    </w:tbl>
    <w:p w14:paraId="33BA35DF" w14:textId="77777777" w:rsidR="00684267" w:rsidRDefault="00684267" w:rsidP="00366DEE">
      <w:pPr>
        <w:rPr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6889"/>
      </w:tblGrid>
      <w:tr w:rsidR="00684267" w:rsidRPr="00684267" w14:paraId="7A5A6E83" w14:textId="77777777" w:rsidTr="0068426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1857B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lastRenderedPageBreak/>
              <w:t xml:space="preserve">Exercise: Lesson 2 </w:t>
            </w:r>
          </w:p>
        </w:tc>
      </w:tr>
      <w:tr w:rsidR="00684267" w:rsidRPr="00684267" w14:paraId="6E3916E7" w14:textId="77777777" w:rsidTr="006842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E8595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Aim: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797D8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 xml:space="preserve">To develop proficiency with the pre and post flight procedures, approach and landings. To gain familiarity with handling non-normal malfunctions, and recovery from unusual attitudes. To allow the trainee to practise manoeuvres required  </w:t>
            </w:r>
          </w:p>
        </w:tc>
      </w:tr>
      <w:tr w:rsidR="00684267" w:rsidRPr="00684267" w14:paraId="50D21D9E" w14:textId="77777777" w:rsidTr="006842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0892A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Airmanship/Briefing: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AE3CE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 xml:space="preserve">AFM/POH, simulated engine failure, Hydraulic and Fuel system malfunctions, checklist use, recoveries, RTO. Correct RTF in emergencies </w:t>
            </w:r>
          </w:p>
        </w:tc>
      </w:tr>
      <w:tr w:rsidR="00684267" w:rsidRPr="00684267" w14:paraId="6C46D11C" w14:textId="77777777" w:rsidTr="006842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710B0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Duration: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8050F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684267">
              <w:rPr>
                <w:rFonts w:eastAsia="Times New Roman" w:cstheme="minorHAnsi"/>
              </w:rPr>
              <w:t>:</w:t>
            </w:r>
            <w:r>
              <w:rPr>
                <w:rFonts w:eastAsia="Times New Roman" w:cstheme="minorHAnsi"/>
              </w:rPr>
              <w:t>3</w:t>
            </w:r>
            <w:r w:rsidRPr="00684267">
              <w:rPr>
                <w:rFonts w:eastAsia="Times New Roman" w:cstheme="minorHAnsi"/>
              </w:rPr>
              <w:t xml:space="preserve">0 </w:t>
            </w:r>
          </w:p>
        </w:tc>
      </w:tr>
      <w:tr w:rsidR="00684267" w:rsidRPr="00684267" w14:paraId="2923AFD4" w14:textId="77777777" w:rsidTr="006842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11601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Exercise: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627DD" w14:textId="77777777" w:rsidR="00684267" w:rsidRPr="00684267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Pre-flight procedures: </w:t>
            </w:r>
          </w:p>
          <w:p w14:paraId="19741ABC" w14:textId="77777777" w:rsidR="00684267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>Performance calculations</w:t>
            </w:r>
          </w:p>
          <w:p w14:paraId="163262C9" w14:textId="77777777" w:rsidR="00665EBF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Abnormal engine starts (hot, flooded)</w:t>
            </w:r>
          </w:p>
          <w:p w14:paraId="26046D3F" w14:textId="77777777" w:rsidR="00684267" w:rsidRDefault="00665EBF" w:rsidP="00665EBF">
            <w:pPr>
              <w:keepNext/>
              <w:keepLines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Engine fire during start</w:t>
            </w:r>
            <w:r w:rsidR="00684267" w:rsidRPr="00684267">
              <w:rPr>
                <w:rFonts w:eastAsia="Times New Roman" w:cstheme="minorHAnsi"/>
              </w:rPr>
              <w:br/>
              <w:t>Take-off and Departure</w:t>
            </w:r>
            <w:r w:rsidR="00684267" w:rsidRPr="00684267">
              <w:rPr>
                <w:rFonts w:eastAsia="Times New Roman" w:cstheme="minorHAnsi"/>
              </w:rPr>
              <w:br/>
              <w:t>Crosswind take-off</w:t>
            </w:r>
            <w:r w:rsidR="00684267" w:rsidRPr="00684267">
              <w:rPr>
                <w:rFonts w:eastAsia="Times New Roman" w:cstheme="minorHAnsi"/>
              </w:rPr>
              <w:br/>
              <w:t>Rejected take-off-touch drills</w:t>
            </w:r>
            <w:r w:rsidR="00684267" w:rsidRPr="00684267">
              <w:rPr>
                <w:rFonts w:eastAsia="Times New Roman" w:cstheme="minorHAnsi"/>
              </w:rPr>
              <w:br/>
              <w:t xml:space="preserve">Simulated engine failure after take-off </w:t>
            </w:r>
          </w:p>
          <w:p w14:paraId="12DFD485" w14:textId="77777777" w:rsidR="00684267" w:rsidRDefault="00684267" w:rsidP="00665EBF">
            <w:pPr>
              <w:keepNext/>
              <w:keepLines/>
              <w:rPr>
                <w:rFonts w:eastAsia="Times New Roman" w:cstheme="minorHAnsi"/>
                <w:b/>
                <w:bCs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Inflight Manoeuvres and malfunctions </w:t>
            </w:r>
          </w:p>
          <w:p w14:paraId="2FE8A27F" w14:textId="77777777" w:rsidR="00684267" w:rsidRPr="00684267" w:rsidRDefault="00684267" w:rsidP="00665EBF">
            <w:pPr>
              <w:keepNext/>
              <w:keepLines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Aircraft and Personal Emergency Equipment</w:t>
            </w:r>
          </w:p>
          <w:p w14:paraId="0AAEB41D" w14:textId="77777777" w:rsidR="00684267" w:rsidRPr="00684267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Abnormal &amp; Emergency Malfunctions: </w:t>
            </w:r>
          </w:p>
          <w:p w14:paraId="6B406512" w14:textId="77777777" w:rsidR="00684267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 xml:space="preserve">Hydraulic system failure - alternate gear extension </w:t>
            </w:r>
          </w:p>
          <w:p w14:paraId="207247A5" w14:textId="77777777" w:rsidR="00684267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>Fuel tank balancing &amp; pump failure</w:t>
            </w:r>
          </w:p>
          <w:p w14:paraId="5B335231" w14:textId="77777777" w:rsidR="00684267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Flap failure</w:t>
            </w:r>
          </w:p>
          <w:p w14:paraId="5AE5060E" w14:textId="77777777" w:rsidR="00665EBF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Alternator failure</w:t>
            </w:r>
            <w:r w:rsidRPr="00684267">
              <w:rPr>
                <w:rFonts w:eastAsia="Times New Roman" w:cstheme="minorHAnsi"/>
              </w:rPr>
              <w:br/>
            </w:r>
            <w:r w:rsidRPr="00684267">
              <w:rPr>
                <w:rFonts w:eastAsia="Times New Roman" w:cstheme="minorHAnsi"/>
                <w:b/>
                <w:bCs/>
              </w:rPr>
              <w:t>Approach and landing:</w:t>
            </w:r>
            <w:r w:rsidRPr="00684267">
              <w:rPr>
                <w:rFonts w:eastAsia="Times New Roman" w:cstheme="minorHAnsi"/>
                <w:b/>
                <w:bCs/>
              </w:rPr>
              <w:br/>
            </w:r>
            <w:r w:rsidRPr="00684267">
              <w:rPr>
                <w:rFonts w:eastAsia="Times New Roman" w:cstheme="minorHAnsi"/>
              </w:rPr>
              <w:t xml:space="preserve">Visual flapless approach and landing </w:t>
            </w:r>
          </w:p>
          <w:p w14:paraId="1F262247" w14:textId="77777777" w:rsidR="00684267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 xml:space="preserve">Go-around from minimum height Cross wind landing and circuits </w:t>
            </w:r>
          </w:p>
          <w:p w14:paraId="14FDB372" w14:textId="77777777" w:rsidR="00684267" w:rsidRPr="00684267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Post-flight procedures: </w:t>
            </w:r>
          </w:p>
          <w:p w14:paraId="63D9D1FC" w14:textId="77777777" w:rsidR="00665EBF" w:rsidRDefault="00665EBF" w:rsidP="00665EBF">
            <w:pPr>
              <w:keepNext/>
              <w:keepLines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Uncontrollable engine fire on the ground</w:t>
            </w:r>
          </w:p>
          <w:p w14:paraId="3659ABE1" w14:textId="77777777" w:rsidR="00684267" w:rsidRPr="00684267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>After landing procedures Parking</w:t>
            </w:r>
            <w:r w:rsidRPr="00684267">
              <w:rPr>
                <w:rFonts w:eastAsia="Times New Roman" w:cstheme="minorHAnsi"/>
              </w:rPr>
              <w:br/>
              <w:t xml:space="preserve">Engine shutdown Securing </w:t>
            </w:r>
          </w:p>
        </w:tc>
      </w:tr>
    </w:tbl>
    <w:p w14:paraId="591D30BB" w14:textId="77777777" w:rsidR="00684267" w:rsidRDefault="00684267" w:rsidP="00366DEE">
      <w:pPr>
        <w:rPr>
          <w:lang w:val="en-US"/>
        </w:rPr>
      </w:pPr>
    </w:p>
    <w:p w14:paraId="4FE3522B" w14:textId="77777777" w:rsidR="00684267" w:rsidRDefault="00684267" w:rsidP="00684267">
      <w:pPr>
        <w:rPr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6889"/>
      </w:tblGrid>
      <w:tr w:rsidR="00684267" w:rsidRPr="00684267" w14:paraId="0CBA99D7" w14:textId="77777777" w:rsidTr="000E3A2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42C76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lastRenderedPageBreak/>
              <w:t xml:space="preserve">Exercise: Lesson </w:t>
            </w:r>
            <w:r w:rsidR="00665EBF">
              <w:rPr>
                <w:rFonts w:eastAsia="Times New Roman" w:cstheme="minorHAnsi"/>
                <w:b/>
                <w:bCs/>
              </w:rPr>
              <w:t>3</w:t>
            </w:r>
          </w:p>
        </w:tc>
      </w:tr>
      <w:tr w:rsidR="00684267" w:rsidRPr="00684267" w14:paraId="4CBE9464" w14:textId="77777777" w:rsidTr="000E3A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C80F4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Aim: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C0528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 xml:space="preserve">To develop proficiency with </w:t>
            </w:r>
            <w:r w:rsidR="00665EBF">
              <w:rPr>
                <w:rFonts w:eastAsia="Times New Roman" w:cstheme="minorHAnsi"/>
              </w:rPr>
              <w:t>all procedures learned to date in a “real life” example</w:t>
            </w:r>
            <w:r w:rsidRPr="00684267">
              <w:rPr>
                <w:rFonts w:eastAsia="Times New Roman" w:cstheme="minorHAnsi"/>
              </w:rPr>
              <w:t xml:space="preserve">. To allow the trainee to practise manoeuvres required  </w:t>
            </w:r>
          </w:p>
        </w:tc>
      </w:tr>
      <w:tr w:rsidR="00684267" w:rsidRPr="00684267" w14:paraId="3C0E09AE" w14:textId="77777777" w:rsidTr="000E3A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F9765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Airmanship/Briefing: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FDA13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 xml:space="preserve">AFM/POH, </w:t>
            </w:r>
            <w:r w:rsidR="00665EBF">
              <w:rPr>
                <w:rFonts w:eastAsia="Times New Roman" w:cstheme="minorHAnsi"/>
              </w:rPr>
              <w:t xml:space="preserve">Route, </w:t>
            </w:r>
            <w:proofErr w:type="spellStart"/>
            <w:r w:rsidR="00665EBF">
              <w:rPr>
                <w:rFonts w:eastAsia="Times New Roman" w:cstheme="minorHAnsi"/>
              </w:rPr>
              <w:t>Nav</w:t>
            </w:r>
            <w:proofErr w:type="spellEnd"/>
            <w:r w:rsidR="00665EBF">
              <w:rPr>
                <w:rFonts w:eastAsia="Times New Roman" w:cstheme="minorHAnsi"/>
              </w:rPr>
              <w:t>, Radio plan</w:t>
            </w:r>
            <w:r w:rsidRPr="00684267">
              <w:rPr>
                <w:rFonts w:eastAsia="Times New Roman" w:cstheme="minorHAnsi"/>
              </w:rPr>
              <w:t xml:space="preserve"> </w:t>
            </w:r>
          </w:p>
        </w:tc>
      </w:tr>
      <w:tr w:rsidR="00684267" w:rsidRPr="00684267" w14:paraId="27B79747" w14:textId="77777777" w:rsidTr="000E3A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63EF1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Duration: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95826" w14:textId="77777777" w:rsidR="00684267" w:rsidRPr="00684267" w:rsidRDefault="00665EBF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="00684267" w:rsidRPr="00684267">
              <w:rPr>
                <w:rFonts w:eastAsia="Times New Roman" w:cstheme="minorHAnsi"/>
              </w:rPr>
              <w:t>:</w:t>
            </w:r>
            <w:r>
              <w:rPr>
                <w:rFonts w:eastAsia="Times New Roman" w:cstheme="minorHAnsi"/>
              </w:rPr>
              <w:t>0</w:t>
            </w:r>
            <w:r w:rsidR="00684267" w:rsidRPr="00684267">
              <w:rPr>
                <w:rFonts w:eastAsia="Times New Roman" w:cstheme="minorHAnsi"/>
              </w:rPr>
              <w:t xml:space="preserve">0 </w:t>
            </w:r>
          </w:p>
        </w:tc>
      </w:tr>
      <w:tr w:rsidR="00684267" w:rsidRPr="00684267" w14:paraId="071BF41C" w14:textId="77777777" w:rsidTr="000E3A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34C58" w14:textId="77777777" w:rsidR="00684267" w:rsidRPr="00684267" w:rsidRDefault="00684267" w:rsidP="00665EBF">
            <w:pPr>
              <w:keepNext/>
              <w:keepLines/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Exercise: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4A5BB" w14:textId="77777777" w:rsidR="00665EBF" w:rsidRDefault="00665EBF" w:rsidP="00665EBF">
            <w:pPr>
              <w:keepNext/>
              <w:keepLines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Two flight legs (out and back) as follows</w:t>
            </w:r>
          </w:p>
          <w:p w14:paraId="5D56E800" w14:textId="77777777" w:rsidR="00665EBF" w:rsidRDefault="00665EBF" w:rsidP="00665EBF">
            <w:pPr>
              <w:keepNext/>
              <w:keepLines/>
              <w:rPr>
                <w:rFonts w:eastAsia="Times New Roman" w:cstheme="minorHAnsi"/>
                <w:b/>
                <w:bCs/>
              </w:rPr>
            </w:pPr>
          </w:p>
          <w:p w14:paraId="6A0F2582" w14:textId="77777777" w:rsidR="00684267" w:rsidRPr="00684267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Pre-flight procedures: </w:t>
            </w:r>
          </w:p>
          <w:p w14:paraId="621EE070" w14:textId="77777777" w:rsidR="00684267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>Performance calculations</w:t>
            </w:r>
          </w:p>
          <w:p w14:paraId="55951E53" w14:textId="77777777" w:rsidR="00684267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Abnormal engine starts (hot, flooded)</w:t>
            </w:r>
            <w:r w:rsidRPr="00684267">
              <w:rPr>
                <w:rFonts w:eastAsia="Times New Roman" w:cstheme="minorHAnsi"/>
              </w:rPr>
              <w:br/>
              <w:t>Take-off and Departure</w:t>
            </w:r>
          </w:p>
          <w:p w14:paraId="54B936BC" w14:textId="77777777" w:rsidR="00684267" w:rsidRDefault="00684267" w:rsidP="00665EBF">
            <w:pPr>
              <w:keepNext/>
              <w:keepLines/>
              <w:rPr>
                <w:rFonts w:eastAsia="Times New Roman" w:cstheme="minorHAnsi"/>
                <w:b/>
                <w:bCs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Inflight Manoeuvres and malfunctions </w:t>
            </w:r>
          </w:p>
          <w:p w14:paraId="6075A94E" w14:textId="77777777" w:rsidR="00684267" w:rsidRPr="00684267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 xml:space="preserve">VFR navigation exercise to include: </w:t>
            </w:r>
          </w:p>
          <w:p w14:paraId="1CECFB77" w14:textId="77777777" w:rsidR="00684267" w:rsidRPr="00684267" w:rsidRDefault="00684267" w:rsidP="00665EBF">
            <w:pPr>
              <w:keepNext/>
              <w:keepLines/>
              <w:numPr>
                <w:ilvl w:val="0"/>
                <w:numId w:val="5"/>
              </w:numPr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 xml:space="preserve">Flight plan, dead reckoning and map reading </w:t>
            </w:r>
          </w:p>
          <w:p w14:paraId="4A77CDCF" w14:textId="77777777" w:rsidR="00684267" w:rsidRPr="00684267" w:rsidRDefault="00684267" w:rsidP="00665EBF">
            <w:pPr>
              <w:keepNext/>
              <w:keepLines/>
              <w:numPr>
                <w:ilvl w:val="0"/>
                <w:numId w:val="5"/>
              </w:numPr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 xml:space="preserve">Maintenance of altitude, heading and speed </w:t>
            </w:r>
          </w:p>
          <w:p w14:paraId="711F6646" w14:textId="77777777" w:rsidR="00684267" w:rsidRPr="00684267" w:rsidRDefault="00684267" w:rsidP="00665EBF">
            <w:pPr>
              <w:keepNext/>
              <w:keepLines/>
              <w:numPr>
                <w:ilvl w:val="0"/>
                <w:numId w:val="5"/>
              </w:numPr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 xml:space="preserve">Orientation, timing and revision of ETAs </w:t>
            </w:r>
          </w:p>
          <w:p w14:paraId="5CA370BB" w14:textId="77777777" w:rsidR="00684267" w:rsidRPr="00684267" w:rsidRDefault="00684267" w:rsidP="00665EBF">
            <w:pPr>
              <w:keepNext/>
              <w:keepLines/>
              <w:numPr>
                <w:ilvl w:val="0"/>
                <w:numId w:val="5"/>
              </w:numPr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 xml:space="preserve">Use of radio navigation aids (if applicable) </w:t>
            </w:r>
          </w:p>
          <w:p w14:paraId="0528A5F5" w14:textId="77777777" w:rsidR="00684267" w:rsidRDefault="00684267" w:rsidP="00665EBF">
            <w:pPr>
              <w:keepNext/>
              <w:keepLines/>
              <w:numPr>
                <w:ilvl w:val="0"/>
                <w:numId w:val="5"/>
              </w:numPr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 xml:space="preserve">Flight management (flight log, routine checks including fuel, systems and icing) </w:t>
            </w:r>
          </w:p>
          <w:p w14:paraId="03734A53" w14:textId="77777777" w:rsidR="00665EBF" w:rsidRPr="00684267" w:rsidRDefault="00665EBF" w:rsidP="00665EBF">
            <w:pPr>
              <w:keepNext/>
              <w:keepLines/>
              <w:numPr>
                <w:ilvl w:val="0"/>
                <w:numId w:val="5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Use of autopilot on heading. Climbing and descending</w:t>
            </w:r>
          </w:p>
          <w:p w14:paraId="78F70CF8" w14:textId="77777777" w:rsidR="00684267" w:rsidRDefault="00684267" w:rsidP="00665EBF">
            <w:pPr>
              <w:keepNext/>
              <w:keepLines/>
              <w:numPr>
                <w:ilvl w:val="0"/>
                <w:numId w:val="5"/>
              </w:numPr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 xml:space="preserve">ATC liaison - Compliance, R/T procedure </w:t>
            </w:r>
          </w:p>
          <w:p w14:paraId="38B9767D" w14:textId="77777777" w:rsidR="00665EBF" w:rsidRDefault="00665EBF" w:rsidP="00665EBF">
            <w:pPr>
              <w:keepNext/>
              <w:keepLines/>
              <w:numPr>
                <w:ilvl w:val="0"/>
                <w:numId w:val="5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Descent / speed planning</w:t>
            </w:r>
          </w:p>
          <w:p w14:paraId="3E035E92" w14:textId="77777777" w:rsidR="00665EBF" w:rsidRPr="00684267" w:rsidRDefault="00665EBF" w:rsidP="00665EBF">
            <w:pPr>
              <w:keepNext/>
              <w:keepLines/>
              <w:numPr>
                <w:ilvl w:val="0"/>
                <w:numId w:val="5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Landing at a different destination airport</w:t>
            </w:r>
          </w:p>
          <w:p w14:paraId="224FD39E" w14:textId="77777777" w:rsidR="00684267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>Approach and landing:</w:t>
            </w:r>
            <w:r w:rsidRPr="00684267">
              <w:rPr>
                <w:rFonts w:eastAsia="Times New Roman" w:cstheme="minorHAnsi"/>
                <w:b/>
                <w:bCs/>
              </w:rPr>
              <w:br/>
            </w:r>
            <w:r w:rsidR="00665EBF">
              <w:rPr>
                <w:rFonts w:eastAsia="Times New Roman" w:cstheme="minorHAnsi"/>
              </w:rPr>
              <w:t xml:space="preserve">Normal landing </w:t>
            </w:r>
          </w:p>
          <w:p w14:paraId="6B76204C" w14:textId="77777777" w:rsidR="00684267" w:rsidRPr="00684267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  <w:b/>
                <w:bCs/>
              </w:rPr>
              <w:t xml:space="preserve">Post-flight procedures: </w:t>
            </w:r>
          </w:p>
          <w:p w14:paraId="2DC203E3" w14:textId="77777777" w:rsidR="00684267" w:rsidRPr="00684267" w:rsidRDefault="00684267" w:rsidP="00665EBF">
            <w:pPr>
              <w:keepNext/>
              <w:keepLines/>
              <w:rPr>
                <w:rFonts w:eastAsia="Times New Roman" w:cstheme="minorHAnsi"/>
              </w:rPr>
            </w:pPr>
            <w:r w:rsidRPr="00684267">
              <w:rPr>
                <w:rFonts w:eastAsia="Times New Roman" w:cstheme="minorHAnsi"/>
              </w:rPr>
              <w:t>After landing procedures Parking</w:t>
            </w:r>
            <w:r w:rsidRPr="00684267">
              <w:rPr>
                <w:rFonts w:eastAsia="Times New Roman" w:cstheme="minorHAnsi"/>
              </w:rPr>
              <w:br/>
              <w:t xml:space="preserve">Engine shutdown Securing </w:t>
            </w:r>
          </w:p>
        </w:tc>
      </w:tr>
      <w:tr w:rsidR="00684267" w:rsidRPr="00684267" w14:paraId="73E2F2E0" w14:textId="77777777" w:rsidTr="000E3A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08513" w14:textId="77777777" w:rsidR="00684267" w:rsidRPr="00684267" w:rsidRDefault="00684267" w:rsidP="000E3A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1EDE" w14:textId="77777777" w:rsidR="00684267" w:rsidRPr="00684267" w:rsidRDefault="00684267" w:rsidP="000E3A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48C7F79" w14:textId="77777777" w:rsidR="00684267" w:rsidRPr="00366DEE" w:rsidRDefault="00684267" w:rsidP="00684267">
      <w:pPr>
        <w:rPr>
          <w:lang w:val="en-US"/>
        </w:rPr>
      </w:pPr>
    </w:p>
    <w:p w14:paraId="7D0327C9" w14:textId="77777777" w:rsidR="00ED088B" w:rsidRDefault="00ED088B" w:rsidP="00366DEE">
      <w:pPr>
        <w:rPr>
          <w:lang w:val="en-US"/>
        </w:rPr>
      </w:pPr>
    </w:p>
    <w:p w14:paraId="7D1A3A42" w14:textId="77777777" w:rsidR="00ED088B" w:rsidRDefault="00ED088B" w:rsidP="00ED088B">
      <w:pPr>
        <w:pStyle w:val="Heading2"/>
      </w:pPr>
      <w:r>
        <w:t>Course Completion</w:t>
      </w:r>
    </w:p>
    <w:p w14:paraId="7239FA13" w14:textId="77777777" w:rsidR="00684267" w:rsidRDefault="00ED088B" w:rsidP="00366DEE">
      <w:pPr>
        <w:rPr>
          <w:lang w:val="en-US"/>
        </w:rPr>
      </w:pPr>
      <w:r>
        <w:rPr>
          <w:lang w:val="en-US"/>
        </w:rPr>
        <w:t>Before being permitted to fly the aircraft solo, the student must have</w:t>
      </w:r>
    </w:p>
    <w:p w14:paraId="353B8DBC" w14:textId="77777777" w:rsidR="00ED088B" w:rsidRDefault="00ED088B" w:rsidP="00366DEE">
      <w:pPr>
        <w:rPr>
          <w:lang w:val="en-US"/>
        </w:rPr>
      </w:pPr>
    </w:p>
    <w:p w14:paraId="48B92F40" w14:textId="77777777" w:rsidR="00ED088B" w:rsidRDefault="00ED088B" w:rsidP="00ED088B">
      <w:pPr>
        <w:pStyle w:val="ListParagraph"/>
        <w:numPr>
          <w:ilvl w:val="0"/>
          <w:numId w:val="9"/>
        </w:numPr>
      </w:pPr>
      <w:r w:rsidRPr="00ED088B">
        <w:t xml:space="preserve">Completed all of the flight exercises to a satisfactory standard as detailed in the individual lesson plans </w:t>
      </w:r>
    </w:p>
    <w:p w14:paraId="03568ECF" w14:textId="77777777" w:rsidR="00ED088B" w:rsidRDefault="00ED088B" w:rsidP="00ED088B">
      <w:pPr>
        <w:pStyle w:val="ListParagraph"/>
        <w:numPr>
          <w:ilvl w:val="0"/>
          <w:numId w:val="9"/>
        </w:numPr>
      </w:pPr>
      <w:r w:rsidRPr="00ED088B">
        <w:t>Demonstrate</w:t>
      </w:r>
      <w:r>
        <w:t>d</w:t>
      </w:r>
      <w:r w:rsidRPr="00ED088B">
        <w:t xml:space="preserve"> the ability to: </w:t>
      </w:r>
    </w:p>
    <w:p w14:paraId="2AB14589" w14:textId="77777777" w:rsidR="00ED088B" w:rsidRDefault="00ED088B" w:rsidP="00ED088B">
      <w:pPr>
        <w:pStyle w:val="ListParagraph"/>
        <w:numPr>
          <w:ilvl w:val="1"/>
          <w:numId w:val="9"/>
        </w:numPr>
      </w:pPr>
      <w:r w:rsidRPr="00ED088B">
        <w:t xml:space="preserve">Operate the aeroplane within its limitations; </w:t>
      </w:r>
    </w:p>
    <w:p w14:paraId="6DC5644B" w14:textId="77777777" w:rsidR="00ED088B" w:rsidRDefault="00ED088B" w:rsidP="00ED088B">
      <w:pPr>
        <w:pStyle w:val="ListParagraph"/>
        <w:numPr>
          <w:ilvl w:val="1"/>
          <w:numId w:val="9"/>
        </w:numPr>
      </w:pPr>
      <w:r w:rsidRPr="00ED088B">
        <w:t xml:space="preserve">Complete all manoeuvres with smoothness and accuracy; </w:t>
      </w:r>
    </w:p>
    <w:p w14:paraId="48A5950B" w14:textId="77777777" w:rsidR="00ED088B" w:rsidRDefault="00ED088B" w:rsidP="00ED088B">
      <w:pPr>
        <w:pStyle w:val="ListParagraph"/>
        <w:numPr>
          <w:ilvl w:val="1"/>
          <w:numId w:val="9"/>
        </w:numPr>
      </w:pPr>
      <w:r w:rsidRPr="00ED088B">
        <w:t xml:space="preserve">Exercise good judgement and airmanship; </w:t>
      </w:r>
    </w:p>
    <w:p w14:paraId="1353B452" w14:textId="77777777" w:rsidR="00ED088B" w:rsidRDefault="00ED088B" w:rsidP="00ED088B">
      <w:pPr>
        <w:pStyle w:val="ListParagraph"/>
        <w:numPr>
          <w:ilvl w:val="1"/>
          <w:numId w:val="9"/>
        </w:numPr>
      </w:pPr>
      <w:r w:rsidRPr="00ED088B">
        <w:t xml:space="preserve">Apply aeronautical knowledge; and </w:t>
      </w:r>
    </w:p>
    <w:p w14:paraId="0D3961CB" w14:textId="77777777" w:rsidR="00ED088B" w:rsidRDefault="00ED088B" w:rsidP="00ED088B">
      <w:pPr>
        <w:pStyle w:val="ListParagraph"/>
        <w:numPr>
          <w:ilvl w:val="1"/>
          <w:numId w:val="9"/>
        </w:numPr>
      </w:pPr>
      <w:r w:rsidRPr="00ED088B">
        <w:t>Maintain control of the aeroplane at all times in such a manner that the</w:t>
      </w:r>
      <w:r>
        <w:t xml:space="preserve"> </w:t>
      </w:r>
      <w:r w:rsidRPr="00ED088B">
        <w:t xml:space="preserve">successful outcome of a procedure or manoeuvre is always assured </w:t>
      </w:r>
    </w:p>
    <w:p w14:paraId="6D695E78" w14:textId="77777777" w:rsidR="000A7DEC" w:rsidRDefault="00ED088B" w:rsidP="00ED088B">
      <w:pPr>
        <w:pStyle w:val="ListParagraph"/>
        <w:numPr>
          <w:ilvl w:val="0"/>
          <w:numId w:val="8"/>
        </w:numPr>
      </w:pPr>
      <w:r w:rsidRPr="00ED088B">
        <w:t xml:space="preserve">Completed at least the </w:t>
      </w:r>
      <w:r>
        <w:t>5</w:t>
      </w:r>
      <w:r w:rsidRPr="00ED088B">
        <w:t xml:space="preserve"> hours</w:t>
      </w:r>
      <w:r w:rsidR="000A7DEC">
        <w:t xml:space="preserve"> of flight training in the aircraft</w:t>
      </w:r>
      <w:r w:rsidRPr="00ED088B">
        <w:t xml:space="preserve"> </w:t>
      </w:r>
    </w:p>
    <w:p w14:paraId="7E5A047F" w14:textId="2805C93D" w:rsidR="00ED088B" w:rsidRDefault="000A7DEC" w:rsidP="00ED088B">
      <w:pPr>
        <w:pStyle w:val="ListParagraph"/>
        <w:numPr>
          <w:ilvl w:val="0"/>
          <w:numId w:val="8"/>
        </w:numPr>
      </w:pPr>
      <w:r>
        <w:t>Received a r</w:t>
      </w:r>
      <w:r w:rsidR="00ED088B" w:rsidRPr="00ED088B">
        <w:t xml:space="preserve">ecommendation </w:t>
      </w:r>
      <w:r>
        <w:t xml:space="preserve">for solo flight </w:t>
      </w:r>
      <w:r w:rsidR="00ED088B" w:rsidRPr="00ED088B">
        <w:t>from an instructor</w:t>
      </w:r>
      <w:r>
        <w:t xml:space="preserve"> or experienced TB20 pilot (min 50 hours TB20 PIC)</w:t>
      </w:r>
    </w:p>
    <w:p w14:paraId="0105E82E" w14:textId="10708B0D" w:rsidR="00003D37" w:rsidRDefault="00003D37" w:rsidP="00003D37"/>
    <w:p w14:paraId="48933156" w14:textId="089C5562" w:rsidR="00003D37" w:rsidRDefault="00003D37" w:rsidP="00003D37">
      <w:pPr>
        <w:pStyle w:val="Heading2"/>
      </w:pPr>
      <w:r>
        <w:lastRenderedPageBreak/>
        <w:t>License Endorsement</w:t>
      </w:r>
    </w:p>
    <w:p w14:paraId="70844A72" w14:textId="109D6E69" w:rsidR="00003D37" w:rsidRDefault="00003D37" w:rsidP="00003D37">
      <w:pPr>
        <w:rPr>
          <w:lang w:val="en-US"/>
        </w:rPr>
      </w:pPr>
    </w:p>
    <w:p w14:paraId="02A17117" w14:textId="5726299A" w:rsidR="00003D37" w:rsidRDefault="00003D37" w:rsidP="00003D37">
      <w:pPr>
        <w:rPr>
          <w:lang w:val="en-US"/>
        </w:rPr>
      </w:pPr>
      <w:r>
        <w:rPr>
          <w:lang w:val="en-US"/>
        </w:rPr>
        <w:t xml:space="preserve">On completion of the differences training </w:t>
      </w:r>
      <w:r w:rsidR="001B46F5">
        <w:rPr>
          <w:lang w:val="en-US"/>
        </w:rPr>
        <w:t>course</w:t>
      </w:r>
      <w:r>
        <w:rPr>
          <w:lang w:val="en-US"/>
        </w:rPr>
        <w:t xml:space="preserve"> the following </w:t>
      </w:r>
      <w:r w:rsidR="001B46F5">
        <w:rPr>
          <w:lang w:val="en-US"/>
        </w:rPr>
        <w:t>shall</w:t>
      </w:r>
      <w:bookmarkStart w:id="0" w:name="_GoBack"/>
      <w:bookmarkEnd w:id="0"/>
      <w:r>
        <w:rPr>
          <w:lang w:val="en-US"/>
        </w:rPr>
        <w:t xml:space="preserve"> be entered into the trainee’s logbook:</w:t>
      </w:r>
    </w:p>
    <w:p w14:paraId="634A02FC" w14:textId="77777777" w:rsidR="00003D37" w:rsidRDefault="00003D37" w:rsidP="00003D37">
      <w:pPr>
        <w:rPr>
          <w:lang w:val="en-US"/>
        </w:rPr>
      </w:pPr>
    </w:p>
    <w:p w14:paraId="77F4ACCB" w14:textId="4AE72BF0" w:rsidR="00003D37" w:rsidRPr="00003D37" w:rsidRDefault="00003D37" w:rsidP="00003D37">
      <w:r w:rsidRPr="00003D37">
        <w:t>Differences training (RU, VP</w:t>
      </w:r>
      <w:r>
        <w:t>, TB20</w:t>
      </w:r>
      <w:r w:rsidRPr="00003D37">
        <w:t>) has been completed in accordance with Part.FCL.710.</w:t>
      </w:r>
    </w:p>
    <w:p w14:paraId="0095D1B3" w14:textId="77777777" w:rsidR="00003D37" w:rsidRPr="00003D37" w:rsidRDefault="00003D37" w:rsidP="00003D37">
      <w:r w:rsidRPr="00003D37">
        <w:t>Signed Instructor</w:t>
      </w:r>
      <w:r w:rsidRPr="00003D37">
        <w:br/>
        <w:t>Date</w:t>
      </w:r>
      <w:r w:rsidRPr="00003D37">
        <w:br/>
        <w:t>Name of Instructor</w:t>
      </w:r>
      <w:r w:rsidRPr="00003D37">
        <w:br/>
        <w:t>Licence number</w:t>
      </w:r>
    </w:p>
    <w:p w14:paraId="203DED5C" w14:textId="02C7B11A" w:rsidR="00003D37" w:rsidRDefault="00003D37" w:rsidP="00003D37">
      <w:pPr>
        <w:rPr>
          <w:lang w:val="en-US"/>
        </w:rPr>
      </w:pPr>
    </w:p>
    <w:p w14:paraId="41E1DB48" w14:textId="77777777" w:rsidR="00003D37" w:rsidRPr="00003D37" w:rsidRDefault="00003D37" w:rsidP="00003D37">
      <w:pPr>
        <w:rPr>
          <w:lang w:val="en-US"/>
        </w:rPr>
      </w:pPr>
    </w:p>
    <w:p w14:paraId="5E6B7359" w14:textId="77777777" w:rsidR="00ED088B" w:rsidRPr="00366DEE" w:rsidRDefault="00ED088B" w:rsidP="00366DEE">
      <w:pPr>
        <w:rPr>
          <w:lang w:val="en-US"/>
        </w:rPr>
      </w:pPr>
    </w:p>
    <w:sectPr w:rsidR="00ED088B" w:rsidRPr="00366DEE" w:rsidSect="00B30D6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94E40"/>
    <w:multiLevelType w:val="multilevel"/>
    <w:tmpl w:val="5246DC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030D3"/>
    <w:multiLevelType w:val="multilevel"/>
    <w:tmpl w:val="7C7E50A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B7681"/>
    <w:multiLevelType w:val="hybridMultilevel"/>
    <w:tmpl w:val="BE1254D2"/>
    <w:lvl w:ilvl="0" w:tplc="8A24F47E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D7138"/>
    <w:multiLevelType w:val="multilevel"/>
    <w:tmpl w:val="70D4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F702D"/>
    <w:multiLevelType w:val="multilevel"/>
    <w:tmpl w:val="93B2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3196E"/>
    <w:multiLevelType w:val="multilevel"/>
    <w:tmpl w:val="7C7E50A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538C2"/>
    <w:multiLevelType w:val="hybridMultilevel"/>
    <w:tmpl w:val="3E58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81876"/>
    <w:multiLevelType w:val="multilevel"/>
    <w:tmpl w:val="3D24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A3945"/>
    <w:multiLevelType w:val="hybridMultilevel"/>
    <w:tmpl w:val="73C48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EE"/>
    <w:rsid w:val="00003D37"/>
    <w:rsid w:val="000A7DEC"/>
    <w:rsid w:val="001B46F5"/>
    <w:rsid w:val="00366DEE"/>
    <w:rsid w:val="004D77DA"/>
    <w:rsid w:val="00547387"/>
    <w:rsid w:val="00665EBF"/>
    <w:rsid w:val="00684267"/>
    <w:rsid w:val="008B4982"/>
    <w:rsid w:val="009667E3"/>
    <w:rsid w:val="00AB4161"/>
    <w:rsid w:val="00B30D66"/>
    <w:rsid w:val="00DC6E22"/>
    <w:rsid w:val="00E17A38"/>
    <w:rsid w:val="00E67AC2"/>
    <w:rsid w:val="00ED088B"/>
    <w:rsid w:val="00F2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FA52D"/>
  <w15:chartTrackingRefBased/>
  <w15:docId w15:val="{F76447D5-62E6-2647-9973-8B45CB00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D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DEE"/>
    <w:pPr>
      <w:keepNext/>
      <w:keepLines/>
      <w:numPr>
        <w:numId w:val="1"/>
      </w:numPr>
      <w:spacing w:before="40"/>
      <w:ind w:left="284" w:hanging="349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D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6DE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6DE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366D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42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0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7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9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9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0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2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9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9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8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3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6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4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7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4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1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5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4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7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4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Onyett</dc:creator>
  <cp:keywords/>
  <dc:description/>
  <cp:lastModifiedBy>Mark Onyett</cp:lastModifiedBy>
  <cp:revision>4</cp:revision>
  <dcterms:created xsi:type="dcterms:W3CDTF">2019-01-10T18:47:00Z</dcterms:created>
  <dcterms:modified xsi:type="dcterms:W3CDTF">2019-01-10T18:53:00Z</dcterms:modified>
</cp:coreProperties>
</file>